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59D3" w14:textId="09AB6524" w:rsidR="00E5629E" w:rsidRDefault="00FF2405" w:rsidP="00BE12EF">
      <w:pPr>
        <w:spacing w:after="0"/>
        <w:rPr>
          <w:color w:val="FF0000"/>
          <w:sz w:val="28"/>
          <w:szCs w:val="28"/>
        </w:rPr>
      </w:pPr>
      <w:r w:rsidRPr="00FF2405">
        <w:rPr>
          <w:color w:val="FF0000"/>
          <w:sz w:val="28"/>
          <w:szCs w:val="28"/>
        </w:rPr>
        <w:t>STAROVĚKÝ EGYPT</w:t>
      </w:r>
      <w:r w:rsidR="00BE41F8">
        <w:rPr>
          <w:color w:val="FF0000"/>
          <w:sz w:val="28"/>
          <w:szCs w:val="28"/>
        </w:rPr>
        <w:t xml:space="preserve"> – 1. část PŘÍRODNÍ PODMÍNKY</w:t>
      </w:r>
      <w:r w:rsidRPr="00FF2405">
        <w:rPr>
          <w:color w:val="FF0000"/>
          <w:sz w:val="28"/>
          <w:szCs w:val="28"/>
        </w:rPr>
        <w:t>- uč. str. 43</w:t>
      </w:r>
    </w:p>
    <w:p w14:paraId="090F2297" w14:textId="77777777" w:rsidR="00BE12EF" w:rsidRDefault="00BE12EF" w:rsidP="00BE12EF">
      <w:pPr>
        <w:spacing w:after="0"/>
        <w:rPr>
          <w:color w:val="FF0000"/>
          <w:sz w:val="28"/>
          <w:szCs w:val="28"/>
        </w:rPr>
      </w:pPr>
    </w:p>
    <w:p w14:paraId="5C042323" w14:textId="24AEBD78" w:rsidR="00FF2405" w:rsidRDefault="00AB4C73" w:rsidP="00BE12E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BE12EF">
        <w:rPr>
          <w:b/>
          <w:bCs/>
          <w:sz w:val="24"/>
          <w:szCs w:val="24"/>
        </w:rPr>
        <w:t>.MAPA str. 43 – důkladně si prostuduj mapu i vysvětlivky</w:t>
      </w:r>
    </w:p>
    <w:p w14:paraId="5EA76A6D" w14:textId="77777777" w:rsidR="00BE12EF" w:rsidRPr="00BE12EF" w:rsidRDefault="00BE12EF" w:rsidP="00BE12EF">
      <w:pPr>
        <w:spacing w:after="0"/>
        <w:rPr>
          <w:b/>
          <w:bCs/>
          <w:sz w:val="24"/>
          <w:szCs w:val="24"/>
        </w:rPr>
      </w:pPr>
    </w:p>
    <w:p w14:paraId="45345373" w14:textId="4A4912F1" w:rsidR="00AB4C73" w:rsidRPr="00BE12EF" w:rsidRDefault="00AB4C73" w:rsidP="00BE12EF">
      <w:pPr>
        <w:spacing w:after="0"/>
        <w:rPr>
          <w:i/>
          <w:iCs/>
          <w:sz w:val="24"/>
          <w:szCs w:val="24"/>
        </w:rPr>
      </w:pPr>
      <w:r w:rsidRPr="00BE12EF">
        <w:rPr>
          <w:i/>
          <w:iCs/>
          <w:sz w:val="24"/>
          <w:szCs w:val="24"/>
        </w:rPr>
        <w:t>a) název velké řeky                                                               e) názvy pouští</w:t>
      </w:r>
    </w:p>
    <w:p w14:paraId="78EE625E" w14:textId="2F2E9180" w:rsidR="00AB4C73" w:rsidRPr="00BE12EF" w:rsidRDefault="00AB4C73" w:rsidP="00BE12EF">
      <w:pPr>
        <w:spacing w:after="0"/>
        <w:rPr>
          <w:i/>
          <w:iCs/>
          <w:sz w:val="24"/>
          <w:szCs w:val="24"/>
        </w:rPr>
      </w:pPr>
      <w:r w:rsidRPr="00BE12EF">
        <w:rPr>
          <w:i/>
          <w:iCs/>
          <w:sz w:val="24"/>
          <w:szCs w:val="24"/>
        </w:rPr>
        <w:t xml:space="preserve">b) do kterého moře se vlévá?                                             f) </w:t>
      </w:r>
      <w:r w:rsidR="00A66758" w:rsidRPr="00BE12EF">
        <w:rPr>
          <w:i/>
          <w:iCs/>
          <w:sz w:val="24"/>
          <w:szCs w:val="24"/>
        </w:rPr>
        <w:t>co se v Egyptě těží + na co to potřebovali</w:t>
      </w:r>
    </w:p>
    <w:p w14:paraId="3D5C262B" w14:textId="3A251DD5" w:rsidR="00AB4C73" w:rsidRPr="00BE12EF" w:rsidRDefault="00AB4C73" w:rsidP="00BE12EF">
      <w:pPr>
        <w:spacing w:after="0"/>
        <w:rPr>
          <w:i/>
          <w:iCs/>
          <w:sz w:val="24"/>
          <w:szCs w:val="24"/>
        </w:rPr>
      </w:pPr>
      <w:r w:rsidRPr="00BE12EF">
        <w:rPr>
          <w:i/>
          <w:iCs/>
          <w:sz w:val="24"/>
          <w:szCs w:val="24"/>
        </w:rPr>
        <w:t>c) co dělá tato řeka, než vyústí do moře?</w:t>
      </w:r>
      <w:r w:rsidR="00A66758" w:rsidRPr="00BE12EF">
        <w:rPr>
          <w:i/>
          <w:iCs/>
          <w:sz w:val="24"/>
          <w:szCs w:val="24"/>
        </w:rPr>
        <w:t xml:space="preserve">                         g) přečti některá významná města</w:t>
      </w:r>
    </w:p>
    <w:p w14:paraId="705797D3" w14:textId="5CD9CA5F" w:rsidR="00AB4C73" w:rsidRPr="00BE12EF" w:rsidRDefault="00AB4C73" w:rsidP="00BE12EF">
      <w:pPr>
        <w:spacing w:after="0"/>
        <w:rPr>
          <w:i/>
          <w:iCs/>
          <w:sz w:val="24"/>
          <w:szCs w:val="24"/>
        </w:rPr>
      </w:pPr>
      <w:r w:rsidRPr="00BE12EF">
        <w:rPr>
          <w:i/>
          <w:iCs/>
          <w:sz w:val="24"/>
          <w:szCs w:val="24"/>
        </w:rPr>
        <w:t>d) název moře na východě</w:t>
      </w:r>
      <w:r w:rsidR="00A66758" w:rsidRPr="00BE12EF">
        <w:rPr>
          <w:i/>
          <w:iCs/>
          <w:sz w:val="24"/>
          <w:szCs w:val="24"/>
        </w:rPr>
        <w:t xml:space="preserve">                                                   h) název poloostrova na východě</w:t>
      </w:r>
    </w:p>
    <w:p w14:paraId="76639536" w14:textId="7ED9EF8B" w:rsidR="00A66758" w:rsidRPr="00BE12EF" w:rsidRDefault="00A66758" w:rsidP="00BE12EF">
      <w:pPr>
        <w:spacing w:after="0"/>
        <w:rPr>
          <w:i/>
          <w:iCs/>
        </w:rPr>
      </w:pPr>
      <w:r w:rsidRPr="00BE12EF">
        <w:rPr>
          <w:i/>
          <w:iCs/>
          <w:sz w:val="24"/>
          <w:szCs w:val="24"/>
        </w:rPr>
        <w:t xml:space="preserve">ch) na které 2 části se dělil Egypt?                                      i) najdi na mapě město Gíza. </w:t>
      </w:r>
      <w:r w:rsidRPr="00BE12EF">
        <w:rPr>
          <w:i/>
          <w:iCs/>
        </w:rPr>
        <w:t>Zjisti, co se nedaleko nachází</w:t>
      </w:r>
    </w:p>
    <w:p w14:paraId="09C7A4B4" w14:textId="77777777" w:rsidR="00A66758" w:rsidRPr="00BE12EF" w:rsidRDefault="00A66758" w:rsidP="00BE12EF">
      <w:pPr>
        <w:spacing w:after="0"/>
        <w:rPr>
          <w:i/>
          <w:iCs/>
        </w:rPr>
      </w:pPr>
    </w:p>
    <w:p w14:paraId="42F25B30" w14:textId="57AABC86" w:rsidR="00A66758" w:rsidRDefault="00A66758" w:rsidP="00BE12EF">
      <w:pPr>
        <w:spacing w:after="0"/>
        <w:rPr>
          <w:b/>
          <w:bCs/>
          <w:sz w:val="24"/>
          <w:szCs w:val="24"/>
        </w:rPr>
      </w:pPr>
      <w:r w:rsidRPr="00BE12EF">
        <w:rPr>
          <w:b/>
          <w:bCs/>
          <w:sz w:val="24"/>
          <w:szCs w:val="24"/>
        </w:rPr>
        <w:t>LIŠTA str. 43</w:t>
      </w:r>
    </w:p>
    <w:p w14:paraId="4C0F5438" w14:textId="77777777" w:rsidR="00BE12EF" w:rsidRPr="00BE12EF" w:rsidRDefault="00BE12EF" w:rsidP="00BE12EF">
      <w:pPr>
        <w:spacing w:after="0"/>
        <w:rPr>
          <w:b/>
          <w:bCs/>
        </w:rPr>
      </w:pPr>
    </w:p>
    <w:p w14:paraId="47E0DA38" w14:textId="53297E72" w:rsidR="00A66758" w:rsidRDefault="00A66758" w:rsidP="00BE12EF">
      <w:pPr>
        <w:spacing w:after="0"/>
        <w:rPr>
          <w:sz w:val="24"/>
          <w:szCs w:val="24"/>
        </w:rPr>
      </w:pPr>
      <w:r w:rsidRPr="00A66758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Letecký snímek Egypta– kterému </w:t>
      </w:r>
      <w:r w:rsidRPr="00BE12EF">
        <w:rPr>
          <w:sz w:val="24"/>
          <w:szCs w:val="24"/>
          <w:u w:val="single"/>
        </w:rPr>
        <w:t>řeckému písmenu se</w:t>
      </w:r>
      <w:r>
        <w:rPr>
          <w:sz w:val="24"/>
          <w:szCs w:val="24"/>
        </w:rPr>
        <w:t xml:space="preserve"> podobá dolní část řeky?</w:t>
      </w:r>
    </w:p>
    <w:p w14:paraId="4D3AAA4F" w14:textId="6EDFA871" w:rsidR="00A66758" w:rsidRDefault="00A66758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Na kterou </w:t>
      </w:r>
      <w:r w:rsidRPr="00BE12EF">
        <w:rPr>
          <w:sz w:val="24"/>
          <w:szCs w:val="24"/>
          <w:u w:val="single"/>
        </w:rPr>
        <w:t>světovou stranu</w:t>
      </w:r>
      <w:r>
        <w:rPr>
          <w:sz w:val="24"/>
          <w:szCs w:val="24"/>
        </w:rPr>
        <w:t xml:space="preserve"> poletíme z ČR do Egypta?</w:t>
      </w:r>
    </w:p>
    <w:p w14:paraId="4C2DF869" w14:textId="06D159EE" w:rsidR="00A66758" w:rsidRDefault="00A66758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Ve kterém </w:t>
      </w:r>
      <w:r w:rsidRPr="00BE12EF">
        <w:rPr>
          <w:b/>
          <w:bCs/>
          <w:sz w:val="24"/>
          <w:szCs w:val="24"/>
        </w:rPr>
        <w:t xml:space="preserve">světadíle </w:t>
      </w:r>
      <w:r>
        <w:rPr>
          <w:sz w:val="24"/>
          <w:szCs w:val="24"/>
        </w:rPr>
        <w:t xml:space="preserve">leží ČR? </w:t>
      </w:r>
      <w:r>
        <w:rPr>
          <w:sz w:val="24"/>
          <w:szCs w:val="24"/>
        </w:rPr>
        <w:t xml:space="preserve">Ve kterém světadíle leží </w:t>
      </w:r>
      <w:r>
        <w:rPr>
          <w:sz w:val="24"/>
          <w:szCs w:val="24"/>
        </w:rPr>
        <w:t>Egypt</w:t>
      </w:r>
      <w:r>
        <w:rPr>
          <w:sz w:val="24"/>
          <w:szCs w:val="24"/>
        </w:rPr>
        <w:t xml:space="preserve">? </w:t>
      </w:r>
    </w:p>
    <w:p w14:paraId="2873AA8C" w14:textId="63A07B23" w:rsidR="00A66758" w:rsidRDefault="00A66758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Se kterými současnými státy </w:t>
      </w:r>
      <w:r w:rsidRPr="00BE12EF">
        <w:rPr>
          <w:b/>
          <w:bCs/>
          <w:sz w:val="24"/>
          <w:szCs w:val="24"/>
        </w:rPr>
        <w:t xml:space="preserve">sousedí </w:t>
      </w:r>
      <w:r>
        <w:rPr>
          <w:sz w:val="24"/>
          <w:szCs w:val="24"/>
        </w:rPr>
        <w:t>dnešní Egypt?</w:t>
      </w:r>
    </w:p>
    <w:p w14:paraId="1EA0CC80" w14:textId="30A8EB3A" w:rsidR="00A66758" w:rsidRDefault="00A66758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Najdi na str. 24 (MAPA dole) – jak se říká </w:t>
      </w:r>
      <w:r w:rsidRPr="00BE12EF">
        <w:rPr>
          <w:sz w:val="24"/>
          <w:szCs w:val="24"/>
          <w:u w:val="single"/>
        </w:rPr>
        <w:t>úrodné oblasti</w:t>
      </w:r>
      <w:r>
        <w:rPr>
          <w:sz w:val="24"/>
          <w:szCs w:val="24"/>
        </w:rPr>
        <w:t>, do které patří Mezopotámie i Egypt?</w:t>
      </w:r>
    </w:p>
    <w:p w14:paraId="5B54D3BB" w14:textId="07765349" w:rsidR="00AA1ABE" w:rsidRDefault="00AA1ABE" w:rsidP="00BE12EF">
      <w:pPr>
        <w:spacing w:after="0"/>
        <w:rPr>
          <w:sz w:val="24"/>
          <w:szCs w:val="24"/>
        </w:rPr>
      </w:pPr>
    </w:p>
    <w:p w14:paraId="6165C3CD" w14:textId="031EC5A2" w:rsidR="00AA1ABE" w:rsidRDefault="00AA1ABE" w:rsidP="00BE12EF">
      <w:pPr>
        <w:spacing w:after="0"/>
        <w:rPr>
          <w:b/>
          <w:bCs/>
          <w:sz w:val="24"/>
          <w:szCs w:val="24"/>
        </w:rPr>
      </w:pPr>
      <w:r w:rsidRPr="00BE12EF">
        <w:rPr>
          <w:b/>
          <w:bCs/>
          <w:sz w:val="24"/>
          <w:szCs w:val="24"/>
        </w:rPr>
        <w:t xml:space="preserve">KLIMADIAGRAM </w:t>
      </w:r>
      <w:r w:rsidR="00A10EB0" w:rsidRPr="00BE12EF">
        <w:rPr>
          <w:b/>
          <w:bCs/>
          <w:sz w:val="24"/>
          <w:szCs w:val="24"/>
        </w:rPr>
        <w:t>OBLASTI HORNÍHO EGYPTA</w:t>
      </w:r>
      <w:r w:rsidR="009456ED" w:rsidRPr="00BE12EF">
        <w:rPr>
          <w:b/>
          <w:bCs/>
          <w:sz w:val="24"/>
          <w:szCs w:val="24"/>
        </w:rPr>
        <w:t xml:space="preserve"> V OKOLÍ ASUÁNU</w:t>
      </w:r>
      <w:r w:rsidRPr="00BE12EF">
        <w:rPr>
          <w:b/>
          <w:bCs/>
          <w:sz w:val="24"/>
          <w:szCs w:val="24"/>
        </w:rPr>
        <w:t>– str. 43</w:t>
      </w:r>
    </w:p>
    <w:p w14:paraId="4E9090CC" w14:textId="77777777" w:rsidR="00BE12EF" w:rsidRPr="00BE12EF" w:rsidRDefault="00BE12EF" w:rsidP="00BE12EF">
      <w:pPr>
        <w:spacing w:after="0"/>
        <w:rPr>
          <w:b/>
          <w:bCs/>
          <w:sz w:val="24"/>
          <w:szCs w:val="24"/>
        </w:rPr>
      </w:pPr>
    </w:p>
    <w:p w14:paraId="77510B02" w14:textId="47BD4890" w:rsidR="00AA1ABE" w:rsidRDefault="00AA1ABE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A477B">
        <w:rPr>
          <w:sz w:val="24"/>
          <w:szCs w:val="24"/>
        </w:rPr>
        <w:t xml:space="preserve">Ve kterých měsících jsou průměrné teploty </w:t>
      </w:r>
      <w:r w:rsidR="003A477B" w:rsidRPr="00BE12EF">
        <w:rPr>
          <w:sz w:val="24"/>
          <w:szCs w:val="24"/>
          <w:u w:val="single"/>
        </w:rPr>
        <w:t>nejvyšší</w:t>
      </w:r>
      <w:r w:rsidR="003A477B">
        <w:rPr>
          <w:sz w:val="24"/>
          <w:szCs w:val="24"/>
        </w:rPr>
        <w:t xml:space="preserve"> </w:t>
      </w:r>
      <w:r w:rsidR="0081631F">
        <w:rPr>
          <w:sz w:val="24"/>
          <w:szCs w:val="24"/>
        </w:rPr>
        <w:t>a jakých hodnot dosahují?</w:t>
      </w:r>
    </w:p>
    <w:p w14:paraId="6BC62A33" w14:textId="356334C2" w:rsidR="003A477B" w:rsidRDefault="003A477B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1631F">
        <w:rPr>
          <w:sz w:val="24"/>
          <w:szCs w:val="24"/>
        </w:rPr>
        <w:t xml:space="preserve">Ve kterých měsících jsou průměrné teploty </w:t>
      </w:r>
      <w:r w:rsidR="0081631F" w:rsidRPr="00BE12EF">
        <w:rPr>
          <w:sz w:val="24"/>
          <w:szCs w:val="24"/>
          <w:u w:val="single"/>
        </w:rPr>
        <w:t>nej</w:t>
      </w:r>
      <w:r w:rsidR="0081631F" w:rsidRPr="00BE12EF">
        <w:rPr>
          <w:sz w:val="24"/>
          <w:szCs w:val="24"/>
          <w:u w:val="single"/>
        </w:rPr>
        <w:t xml:space="preserve">nižší </w:t>
      </w:r>
      <w:r w:rsidR="0081631F">
        <w:rPr>
          <w:sz w:val="24"/>
          <w:szCs w:val="24"/>
        </w:rPr>
        <w:t>a jakých hodnost dosahují?</w:t>
      </w:r>
    </w:p>
    <w:p w14:paraId="39EBC826" w14:textId="7E9D51D3" w:rsidR="0081631F" w:rsidRDefault="0081631F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A10EB0">
        <w:rPr>
          <w:sz w:val="24"/>
          <w:szCs w:val="24"/>
        </w:rPr>
        <w:t xml:space="preserve">Co můžeš říct </w:t>
      </w:r>
      <w:r w:rsidR="00A10EB0" w:rsidRPr="00BE12EF">
        <w:rPr>
          <w:b/>
          <w:bCs/>
          <w:sz w:val="24"/>
          <w:szCs w:val="24"/>
        </w:rPr>
        <w:t>o srážkách</w:t>
      </w:r>
      <w:r w:rsidR="00A10EB0">
        <w:rPr>
          <w:sz w:val="24"/>
          <w:szCs w:val="24"/>
        </w:rPr>
        <w:t xml:space="preserve"> v této oblasti?</w:t>
      </w:r>
    </w:p>
    <w:p w14:paraId="7459106C" w14:textId="17D7FA58" w:rsidR="00A10EB0" w:rsidRDefault="00A10EB0" w:rsidP="00BE12EF">
      <w:pPr>
        <w:spacing w:after="0"/>
        <w:rPr>
          <w:sz w:val="24"/>
          <w:szCs w:val="24"/>
        </w:rPr>
      </w:pPr>
    </w:p>
    <w:p w14:paraId="53ABC63A" w14:textId="1B0FBDC0" w:rsidR="00A10EB0" w:rsidRDefault="00046982" w:rsidP="00BE12EF">
      <w:pPr>
        <w:spacing w:after="0"/>
        <w:rPr>
          <w:b/>
          <w:bCs/>
          <w:sz w:val="24"/>
          <w:szCs w:val="24"/>
        </w:rPr>
      </w:pPr>
      <w:r w:rsidRPr="00BE12EF">
        <w:rPr>
          <w:b/>
          <w:bCs/>
          <w:sz w:val="24"/>
          <w:szCs w:val="24"/>
        </w:rPr>
        <w:t>GRAF – PRŮMĚRNÉ MĚSÍČNÍ PRŮTOKY NILU V ETIOPSKÉ VYSOČINĚ – str- 43</w:t>
      </w:r>
    </w:p>
    <w:p w14:paraId="45EF3ED9" w14:textId="77777777" w:rsidR="00BE12EF" w:rsidRPr="00BE12EF" w:rsidRDefault="00BE12EF" w:rsidP="00BE12EF">
      <w:pPr>
        <w:spacing w:after="0"/>
        <w:rPr>
          <w:b/>
          <w:bCs/>
          <w:sz w:val="24"/>
          <w:szCs w:val="24"/>
        </w:rPr>
      </w:pPr>
    </w:p>
    <w:p w14:paraId="72C87511" w14:textId="7D12C9DA" w:rsidR="00046982" w:rsidRDefault="00046982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D85A72">
        <w:rPr>
          <w:sz w:val="24"/>
          <w:szCs w:val="24"/>
        </w:rPr>
        <w:t xml:space="preserve"> Porovnej </w:t>
      </w:r>
      <w:r w:rsidR="00D85A72" w:rsidRPr="00BE12EF">
        <w:rPr>
          <w:sz w:val="24"/>
          <w:szCs w:val="24"/>
          <w:u w:val="single"/>
        </w:rPr>
        <w:t>množství srážek</w:t>
      </w:r>
      <w:r w:rsidR="00D85A72">
        <w:rPr>
          <w:sz w:val="24"/>
          <w:szCs w:val="24"/>
        </w:rPr>
        <w:t xml:space="preserve"> v Etiopské vysočině s množstvím srážek v</w:t>
      </w:r>
      <w:r w:rsidR="009456ED">
        <w:rPr>
          <w:sz w:val="24"/>
          <w:szCs w:val="24"/>
        </w:rPr>
        <w:t> okolí Asuánu</w:t>
      </w:r>
    </w:p>
    <w:p w14:paraId="54D6B09F" w14:textId="05446AC9" w:rsidR="009456ED" w:rsidRDefault="009456ED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>11.Ve kterých měsících nejvíce prší</w:t>
      </w:r>
      <w:r w:rsidR="00A0427D">
        <w:rPr>
          <w:sz w:val="24"/>
          <w:szCs w:val="24"/>
        </w:rPr>
        <w:t xml:space="preserve"> v oblasti Etiopské vysočiny?</w:t>
      </w:r>
    </w:p>
    <w:p w14:paraId="2CC1631C" w14:textId="30ADD057" w:rsidR="00C867EC" w:rsidRDefault="00C867EC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Sleduj čáru </w:t>
      </w:r>
      <w:r w:rsidRPr="00BE12EF">
        <w:rPr>
          <w:sz w:val="24"/>
          <w:szCs w:val="24"/>
          <w:u w:val="single"/>
        </w:rPr>
        <w:t>průtoku Nilu</w:t>
      </w:r>
      <w:r>
        <w:rPr>
          <w:sz w:val="24"/>
          <w:szCs w:val="24"/>
        </w:rPr>
        <w:t xml:space="preserve"> </w:t>
      </w:r>
      <w:r w:rsidR="00465A5B">
        <w:rPr>
          <w:sz w:val="24"/>
          <w:szCs w:val="24"/>
        </w:rPr>
        <w:t>(to</w:t>
      </w:r>
      <w:r>
        <w:rPr>
          <w:sz w:val="24"/>
          <w:szCs w:val="24"/>
        </w:rPr>
        <w:t xml:space="preserve"> </w:t>
      </w:r>
      <w:r w:rsidR="004A09B1">
        <w:rPr>
          <w:sz w:val="24"/>
          <w:szCs w:val="24"/>
        </w:rPr>
        <w:t>je množství</w:t>
      </w:r>
      <w:r>
        <w:rPr>
          <w:sz w:val="24"/>
          <w:szCs w:val="24"/>
        </w:rPr>
        <w:t xml:space="preserve"> vody, které protéká </w:t>
      </w:r>
      <w:r w:rsidR="00125CB2">
        <w:rPr>
          <w:sz w:val="24"/>
          <w:szCs w:val="24"/>
        </w:rPr>
        <w:t>Nilem) – ve kterých měsících protéká Nilem nejvíce vody?</w:t>
      </w:r>
    </w:p>
    <w:p w14:paraId="37961B12" w14:textId="537DEE9F" w:rsidR="00125CB2" w:rsidRDefault="00125CB2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4A09B1">
        <w:rPr>
          <w:sz w:val="24"/>
          <w:szCs w:val="24"/>
        </w:rPr>
        <w:t>Uvažuj, proč</w:t>
      </w:r>
      <w:r w:rsidR="007406A9">
        <w:rPr>
          <w:sz w:val="24"/>
          <w:szCs w:val="24"/>
        </w:rPr>
        <w:t xml:space="preserve"> se množství vody protékajících Nilem najednou tak hodně zvýší</w:t>
      </w:r>
      <w:r w:rsidR="007406A9" w:rsidRPr="007406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383B94" w14:textId="61D81B08" w:rsidR="007406A9" w:rsidRDefault="007406A9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2D311F">
        <w:rPr>
          <w:sz w:val="24"/>
          <w:szCs w:val="24"/>
        </w:rPr>
        <w:t>Pokud obilí potřebuje k dozrání 400 ml srážek, stačilo by množství srážek v Egyptě pro úrodu obilí?</w:t>
      </w:r>
    </w:p>
    <w:p w14:paraId="3A91F18D" w14:textId="22E45912" w:rsidR="002D311F" w:rsidRDefault="002D311F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Jak to Egypťané řešili?</w:t>
      </w:r>
    </w:p>
    <w:p w14:paraId="2D39CEDF" w14:textId="1DC217DB" w:rsidR="002D311F" w:rsidRDefault="002D311F" w:rsidP="00BE12EF">
      <w:pPr>
        <w:spacing w:after="0"/>
        <w:rPr>
          <w:sz w:val="24"/>
          <w:szCs w:val="24"/>
        </w:rPr>
      </w:pPr>
    </w:p>
    <w:p w14:paraId="3A19F40A" w14:textId="064AEB58" w:rsidR="002D311F" w:rsidRDefault="002D311F" w:rsidP="00BE12EF">
      <w:pPr>
        <w:spacing w:after="0"/>
        <w:rPr>
          <w:b/>
          <w:bCs/>
          <w:sz w:val="24"/>
          <w:szCs w:val="24"/>
        </w:rPr>
      </w:pPr>
      <w:r w:rsidRPr="00BE12EF">
        <w:rPr>
          <w:b/>
          <w:bCs/>
          <w:sz w:val="24"/>
          <w:szCs w:val="24"/>
        </w:rPr>
        <w:t xml:space="preserve">ZEMĚPISNÝ ATLAS </w:t>
      </w:r>
      <w:r w:rsidR="00C668FD" w:rsidRPr="00BE12EF">
        <w:rPr>
          <w:b/>
          <w:bCs/>
          <w:sz w:val="24"/>
          <w:szCs w:val="24"/>
        </w:rPr>
        <w:t>(či</w:t>
      </w:r>
      <w:r w:rsidRPr="00BE12EF">
        <w:rPr>
          <w:b/>
          <w:bCs/>
          <w:sz w:val="24"/>
          <w:szCs w:val="24"/>
        </w:rPr>
        <w:t xml:space="preserve"> map</w:t>
      </w:r>
      <w:r w:rsidR="00C668FD" w:rsidRPr="00BE12EF">
        <w:rPr>
          <w:b/>
          <w:bCs/>
          <w:sz w:val="24"/>
          <w:szCs w:val="24"/>
        </w:rPr>
        <w:t>y</w:t>
      </w:r>
      <w:r w:rsidRPr="00BE12EF">
        <w:rPr>
          <w:b/>
          <w:bCs/>
          <w:sz w:val="24"/>
          <w:szCs w:val="24"/>
        </w:rPr>
        <w:t xml:space="preserve"> na GOOGLU)</w:t>
      </w:r>
    </w:p>
    <w:p w14:paraId="033340A6" w14:textId="77777777" w:rsidR="00BE12EF" w:rsidRPr="00BE12EF" w:rsidRDefault="00BE12EF" w:rsidP="00BE12EF">
      <w:pPr>
        <w:spacing w:after="0"/>
        <w:rPr>
          <w:b/>
          <w:bCs/>
          <w:sz w:val="24"/>
          <w:szCs w:val="24"/>
        </w:rPr>
      </w:pPr>
    </w:p>
    <w:p w14:paraId="68BD3742" w14:textId="5D8A4F53" w:rsidR="002D311F" w:rsidRDefault="00F8762E" w:rsidP="00BE12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C668FD">
        <w:rPr>
          <w:sz w:val="24"/>
          <w:szCs w:val="24"/>
        </w:rPr>
        <w:t xml:space="preserve">Najdi </w:t>
      </w:r>
      <w:r w:rsidR="00BE12EF">
        <w:rPr>
          <w:sz w:val="24"/>
          <w:szCs w:val="24"/>
        </w:rPr>
        <w:t>si,</w:t>
      </w:r>
      <w:r w:rsidR="00C668FD">
        <w:rPr>
          <w:sz w:val="24"/>
          <w:szCs w:val="24"/>
        </w:rPr>
        <w:t xml:space="preserve"> </w:t>
      </w:r>
      <w:r w:rsidR="00496983">
        <w:rPr>
          <w:sz w:val="24"/>
          <w:szCs w:val="24"/>
        </w:rPr>
        <w:t>kde se</w:t>
      </w:r>
      <w:r w:rsidR="00C668FD">
        <w:rPr>
          <w:sz w:val="24"/>
          <w:szCs w:val="24"/>
        </w:rPr>
        <w:t xml:space="preserve"> nachází </w:t>
      </w:r>
      <w:r w:rsidR="00C668FD" w:rsidRPr="00BE12EF">
        <w:rPr>
          <w:b/>
          <w:bCs/>
          <w:sz w:val="24"/>
          <w:szCs w:val="24"/>
        </w:rPr>
        <w:t>Etiopská vysočina</w:t>
      </w:r>
      <w:r w:rsidR="00703371">
        <w:rPr>
          <w:sz w:val="24"/>
          <w:szCs w:val="24"/>
        </w:rPr>
        <w:t>.</w:t>
      </w:r>
      <w:r w:rsidR="002B79D3">
        <w:rPr>
          <w:sz w:val="24"/>
          <w:szCs w:val="24"/>
        </w:rPr>
        <w:t xml:space="preserve"> Prohlédni si i obrázky </w:t>
      </w:r>
      <w:r w:rsidR="00F831BB">
        <w:rPr>
          <w:sz w:val="24"/>
          <w:szCs w:val="24"/>
        </w:rPr>
        <w:t>její krajiny</w:t>
      </w:r>
      <w:r w:rsidR="002B79D3">
        <w:rPr>
          <w:sz w:val="24"/>
          <w:szCs w:val="24"/>
        </w:rPr>
        <w:t>.</w:t>
      </w:r>
    </w:p>
    <w:p w14:paraId="6BF46A1A" w14:textId="0C20CBEB" w:rsidR="002B79D3" w:rsidRDefault="00496983" w:rsidP="00BE12EF">
      <w:pPr>
        <w:spacing w:after="0"/>
        <w:rPr>
          <w:sz w:val="24"/>
          <w:szCs w:val="24"/>
        </w:rPr>
      </w:pPr>
      <w:r w:rsidRPr="00433114">
        <w:drawing>
          <wp:anchor distT="0" distB="0" distL="114300" distR="114300" simplePos="0" relativeHeight="251658240" behindDoc="1" locked="0" layoutInCell="1" allowOverlap="1" wp14:anchorId="1AF33D94" wp14:editId="7A43B763">
            <wp:simplePos x="0" y="0"/>
            <wp:positionH relativeFrom="column">
              <wp:posOffset>4029075</wp:posOffset>
            </wp:positionH>
            <wp:positionV relativeFrom="paragraph">
              <wp:posOffset>145415</wp:posOffset>
            </wp:positionV>
            <wp:extent cx="2335530" cy="2553970"/>
            <wp:effectExtent l="0" t="0" r="7620" b="0"/>
            <wp:wrapTight wrapText="bothSides">
              <wp:wrapPolygon edited="0">
                <wp:start x="0" y="0"/>
                <wp:lineTo x="0" y="21428"/>
                <wp:lineTo x="21494" y="21428"/>
                <wp:lineTo x="214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D3">
        <w:rPr>
          <w:sz w:val="24"/>
          <w:szCs w:val="24"/>
        </w:rPr>
        <w:t>17. Zjisti, jak</w:t>
      </w:r>
      <w:r w:rsidR="00F831BB">
        <w:rPr>
          <w:sz w:val="24"/>
          <w:szCs w:val="24"/>
        </w:rPr>
        <w:t xml:space="preserve"> se jmenují </w:t>
      </w:r>
      <w:r w:rsidR="00F831BB" w:rsidRPr="00BE12EF">
        <w:rPr>
          <w:sz w:val="24"/>
          <w:szCs w:val="24"/>
          <w:u w:val="single"/>
        </w:rPr>
        <w:t>2 prameny Nilu</w:t>
      </w:r>
    </w:p>
    <w:p w14:paraId="1B2F1A03" w14:textId="54056CFA" w:rsidR="00433114" w:rsidRDefault="00433114" w:rsidP="00A66758">
      <w:pPr>
        <w:rPr>
          <w:sz w:val="24"/>
          <w:szCs w:val="24"/>
        </w:rPr>
      </w:pPr>
    </w:p>
    <w:p w14:paraId="0951D1A5" w14:textId="238A4FB6" w:rsidR="002D311F" w:rsidRDefault="002D311F" w:rsidP="00A66758">
      <w:pPr>
        <w:rPr>
          <w:sz w:val="24"/>
          <w:szCs w:val="24"/>
        </w:rPr>
      </w:pPr>
    </w:p>
    <w:p w14:paraId="4F1BCBA7" w14:textId="400BD4D5" w:rsidR="00A0427D" w:rsidRDefault="00A0427D" w:rsidP="00A66758">
      <w:pPr>
        <w:rPr>
          <w:sz w:val="24"/>
          <w:szCs w:val="24"/>
        </w:rPr>
      </w:pPr>
    </w:p>
    <w:p w14:paraId="33AC2AB3" w14:textId="77777777" w:rsidR="00A66758" w:rsidRDefault="00A66758" w:rsidP="00A66758">
      <w:pPr>
        <w:rPr>
          <w:sz w:val="24"/>
          <w:szCs w:val="24"/>
        </w:rPr>
      </w:pPr>
    </w:p>
    <w:p w14:paraId="1F47CA90" w14:textId="2032C211" w:rsidR="00A66758" w:rsidRDefault="00A66758" w:rsidP="00A66758">
      <w:pPr>
        <w:rPr>
          <w:sz w:val="24"/>
          <w:szCs w:val="24"/>
        </w:rPr>
      </w:pPr>
    </w:p>
    <w:p w14:paraId="564BD227" w14:textId="77777777" w:rsidR="00A66758" w:rsidRDefault="00A66758" w:rsidP="00A66758">
      <w:pPr>
        <w:rPr>
          <w:sz w:val="24"/>
          <w:szCs w:val="24"/>
        </w:rPr>
      </w:pPr>
    </w:p>
    <w:p w14:paraId="51FC6556" w14:textId="5AC880BD" w:rsidR="00A66758" w:rsidRDefault="00A66758" w:rsidP="00A66758">
      <w:pPr>
        <w:rPr>
          <w:sz w:val="24"/>
          <w:szCs w:val="24"/>
        </w:rPr>
      </w:pPr>
    </w:p>
    <w:p w14:paraId="58FFAD19" w14:textId="77777777" w:rsidR="00A66758" w:rsidRDefault="00A66758" w:rsidP="00A66758">
      <w:pPr>
        <w:rPr>
          <w:sz w:val="24"/>
          <w:szCs w:val="24"/>
        </w:rPr>
      </w:pPr>
    </w:p>
    <w:p w14:paraId="154DF036" w14:textId="1A9FB09C" w:rsidR="00A66758" w:rsidRDefault="00A66758">
      <w:pPr>
        <w:rPr>
          <w:sz w:val="24"/>
          <w:szCs w:val="24"/>
        </w:rPr>
      </w:pPr>
    </w:p>
    <w:p w14:paraId="01C95834" w14:textId="77777777" w:rsidR="00A66758" w:rsidRPr="00A66758" w:rsidRDefault="00A66758">
      <w:pPr>
        <w:rPr>
          <w:sz w:val="24"/>
          <w:szCs w:val="24"/>
        </w:rPr>
      </w:pPr>
    </w:p>
    <w:p w14:paraId="4B4E412E" w14:textId="6D5C5172" w:rsidR="00AB4C73" w:rsidRDefault="00AB4C73">
      <w:pPr>
        <w:rPr>
          <w:sz w:val="24"/>
          <w:szCs w:val="24"/>
        </w:rPr>
      </w:pPr>
    </w:p>
    <w:p w14:paraId="4BDD8B7F" w14:textId="77777777" w:rsidR="00AB4C73" w:rsidRDefault="00AB4C73">
      <w:pPr>
        <w:rPr>
          <w:sz w:val="24"/>
          <w:szCs w:val="24"/>
        </w:rPr>
      </w:pPr>
    </w:p>
    <w:p w14:paraId="00063739" w14:textId="1544FEAF" w:rsidR="00AB4C73" w:rsidRDefault="00AB4C73">
      <w:pPr>
        <w:rPr>
          <w:sz w:val="24"/>
          <w:szCs w:val="24"/>
        </w:rPr>
      </w:pPr>
    </w:p>
    <w:p w14:paraId="0ADA7D4A" w14:textId="77777777" w:rsidR="00AB4C73" w:rsidRPr="00AB4C73" w:rsidRDefault="00AB4C73">
      <w:pPr>
        <w:rPr>
          <w:sz w:val="24"/>
          <w:szCs w:val="24"/>
        </w:rPr>
      </w:pPr>
    </w:p>
    <w:sectPr w:rsidR="00AB4C73" w:rsidRPr="00AB4C73" w:rsidSect="004969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05"/>
    <w:rsid w:val="00046982"/>
    <w:rsid w:val="00125CB2"/>
    <w:rsid w:val="002B79D3"/>
    <w:rsid w:val="002D311F"/>
    <w:rsid w:val="003A477B"/>
    <w:rsid w:val="00433114"/>
    <w:rsid w:val="00465A5B"/>
    <w:rsid w:val="00496983"/>
    <w:rsid w:val="004A09B1"/>
    <w:rsid w:val="00703371"/>
    <w:rsid w:val="007406A9"/>
    <w:rsid w:val="0081631F"/>
    <w:rsid w:val="009456ED"/>
    <w:rsid w:val="00A0427D"/>
    <w:rsid w:val="00A10EB0"/>
    <w:rsid w:val="00A66758"/>
    <w:rsid w:val="00AA1ABE"/>
    <w:rsid w:val="00AB4C73"/>
    <w:rsid w:val="00BE12EF"/>
    <w:rsid w:val="00BE41F8"/>
    <w:rsid w:val="00C668FD"/>
    <w:rsid w:val="00C867EC"/>
    <w:rsid w:val="00D85A72"/>
    <w:rsid w:val="00E5629E"/>
    <w:rsid w:val="00F831BB"/>
    <w:rsid w:val="00F8762E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ED38"/>
  <w15:chartTrackingRefBased/>
  <w15:docId w15:val="{68E1A1F8-89D3-400C-AD7B-3E5613B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2021-02-04T07:54:00Z</dcterms:created>
  <dcterms:modified xsi:type="dcterms:W3CDTF">2021-02-04T07:54:00Z</dcterms:modified>
</cp:coreProperties>
</file>